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1A0CE1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C40FD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D8403B" w:rsidRDefault="0029209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  <w:r w:rsidR="00C40FDC"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987761" w:rsidRPr="00D840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E6145B" w:rsidRPr="00D8403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</w:t>
      </w:r>
    </w:p>
    <w:p w:rsidR="00DB6B3D" w:rsidRPr="00D8403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 xml:space="preserve">налоговой службы по </w:t>
      </w:r>
      <w:r w:rsidR="00247D46" w:rsidRPr="00D8403B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D8403B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D840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03B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1.</w:t>
      </w:r>
      <w:r w:rsidR="00016846" w:rsidRPr="00D8403B">
        <w:rPr>
          <w:rFonts w:ascii="Times New Roman" w:hAnsi="Times New Roman" w:cs="Times New Roman"/>
          <w:sz w:val="24"/>
          <w:szCs w:val="24"/>
        </w:rPr>
        <w:t> </w:t>
      </w:r>
      <w:r w:rsidRPr="00D8403B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8403B">
        <w:rPr>
          <w:rFonts w:ascii="Times New Roman" w:hAnsi="Times New Roman" w:cs="Times New Roman"/>
          <w:sz w:val="24"/>
          <w:szCs w:val="24"/>
        </w:rPr>
        <w:t>–</w:t>
      </w:r>
      <w:r w:rsidRPr="00D8403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9102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аналитического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относится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48403D" w:rsidRPr="00D8403B">
        <w:rPr>
          <w:rFonts w:ascii="Times New Roman" w:hAnsi="Times New Roman" w:cs="Times New Roman"/>
          <w:sz w:val="24"/>
          <w:szCs w:val="24"/>
        </w:rPr>
        <w:t>ведущей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группе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категории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D8403B">
        <w:rPr>
          <w:rFonts w:ascii="Times New Roman" w:hAnsi="Times New Roman" w:cs="Times New Roman"/>
          <w:sz w:val="24"/>
          <w:szCs w:val="24"/>
        </w:rPr>
        <w:t>«</w:t>
      </w:r>
      <w:r w:rsidR="005653C8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D8403B">
        <w:rPr>
          <w:rFonts w:ascii="Times New Roman" w:hAnsi="Times New Roman" w:cs="Times New Roman"/>
          <w:sz w:val="24"/>
          <w:szCs w:val="24"/>
        </w:rPr>
        <w:t>»</w:t>
      </w:r>
      <w:r w:rsidR="009F3087" w:rsidRPr="00D8403B">
        <w:rPr>
          <w:rFonts w:ascii="Times New Roman" w:hAnsi="Times New Roman" w:cs="Times New Roman"/>
          <w:sz w:val="24"/>
          <w:szCs w:val="24"/>
        </w:rPr>
        <w:t>.</w:t>
      </w:r>
    </w:p>
    <w:p w:rsidR="00A42768" w:rsidRPr="00D8403B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391022" w:rsidRPr="00391022">
        <w:rPr>
          <w:rFonts w:ascii="Times New Roman" w:hAnsi="Times New Roman"/>
          <w:sz w:val="24"/>
          <w:szCs w:val="24"/>
        </w:rPr>
        <w:t>11-3-3-094</w:t>
      </w:r>
      <w:r w:rsidR="00391022">
        <w:rPr>
          <w:rFonts w:ascii="Times New Roman" w:hAnsi="Times New Roman"/>
          <w:sz w:val="24"/>
          <w:szCs w:val="24"/>
        </w:rPr>
        <w:t>.</w:t>
      </w:r>
    </w:p>
    <w:p w:rsidR="00DB6B3D" w:rsidRPr="00D8403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2. </w:t>
      </w:r>
      <w:r w:rsidRPr="00D840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39102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48403D" w:rsidRPr="00D8403B">
        <w:rPr>
          <w:rFonts w:ascii="Times New Roman" w:hAnsi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D8403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9102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D8403B" w:rsidRDefault="00016846" w:rsidP="00D703B7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8403B">
        <w:rPr>
          <w:rFonts w:ascii="Times New Roman" w:hAnsi="Times New Roman" w:cs="Times New Roman"/>
          <w:sz w:val="24"/>
          <w:szCs w:val="24"/>
        </w:rPr>
        <w:t>4</w:t>
      </w:r>
      <w:r w:rsidR="003B7A81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осуществляются приказом инспекции Федеральной налоговой службы по Свердловскому округу г.</w:t>
      </w:r>
      <w:r w:rsidR="0048403D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D8403B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D8403B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5. </w:t>
      </w:r>
      <w:r w:rsidR="00391022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 непосредственно подчиняется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391022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D840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D8403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0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49073B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Для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замещения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F2264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устанавливаются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129F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D8403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D8403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6.1</w:t>
      </w:r>
      <w:r w:rsidRPr="00D8403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D8403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D8403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D8403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8403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8403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D8403B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</w:t>
      </w:r>
      <w:r w:rsidR="00672928" w:rsidRPr="00D8403B">
        <w:rPr>
          <w:rFonts w:ascii="Times New Roman" w:hAnsi="Times New Roman" w:cs="Times New Roman"/>
          <w:sz w:val="24"/>
          <w:szCs w:val="24"/>
        </w:rPr>
        <w:t>3</w:t>
      </w:r>
      <w:r w:rsidRPr="00D8403B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D8403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8403B">
        <w:rPr>
          <w:rFonts w:ascii="Times New Roman" w:hAnsi="Times New Roman" w:cs="Times New Roman"/>
          <w:sz w:val="24"/>
          <w:szCs w:val="24"/>
        </w:rPr>
        <w:t>:</w:t>
      </w:r>
    </w:p>
    <w:p w:rsidR="002B2E24" w:rsidRPr="008E5FDF" w:rsidRDefault="00672928" w:rsidP="0044716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8E5FDF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8E5FD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8E5FDF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8E5FDF">
        <w:rPr>
          <w:rFonts w:ascii="Times New Roman" w:hAnsi="Times New Roman" w:cs="Times New Roman"/>
          <w:sz w:val="24"/>
          <w:szCs w:val="24"/>
        </w:rPr>
        <w:t>У</w:t>
      </w:r>
      <w:r w:rsidRPr="008E5FDF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8E5FDF">
        <w:rPr>
          <w:rFonts w:ascii="Times New Roman" w:hAnsi="Times New Roman" w:cs="Times New Roman"/>
          <w:sz w:val="24"/>
          <w:szCs w:val="24"/>
        </w:rPr>
        <w:t>У</w:t>
      </w:r>
      <w:r w:rsidRPr="008E5FDF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8E5FDF">
        <w:rPr>
          <w:rFonts w:ascii="Times New Roman" w:hAnsi="Times New Roman" w:cs="Times New Roman"/>
          <w:sz w:val="24"/>
          <w:szCs w:val="24"/>
        </w:rPr>
        <w:t>Г</w:t>
      </w:r>
      <w:r w:rsidRPr="008E5FDF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8E5FDF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BC073C"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5FDF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Pr="008E5FDF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Pr="008E5FD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</w:t>
      </w:r>
      <w:r w:rsidR="00422937" w:rsidRPr="008E5FDF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  273-ФЗ «О противодействии коррупции»;</w:t>
      </w:r>
      <w:r w:rsidRPr="008E5FDF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9C63BE" w:rsidRPr="008E5FDF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63BE" w:rsidRPr="008E5FDF">
        <w:rPr>
          <w:sz w:val="24"/>
          <w:szCs w:val="24"/>
        </w:rPr>
        <w:t xml:space="preserve"> </w:t>
      </w:r>
      <w:r w:rsidR="009C63BE" w:rsidRPr="008E5FDF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17" w:history="1">
        <w:proofErr w:type="gramStart"/>
        <w:r w:rsidRPr="008E5FDF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8E5FDF">
        <w:rPr>
          <w:rFonts w:ascii="Times New Roman" w:hAnsi="Times New Roman" w:cs="Times New Roman"/>
          <w:sz w:val="24"/>
          <w:szCs w:val="24"/>
        </w:rPr>
        <w:lastRenderedPageBreak/>
        <w:t>ним нормативных правовых актах, порядке исчисленияи уплаты налогов и сборов, правах</w:t>
      </w:r>
      <w:proofErr w:type="gramEnd"/>
      <w:r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5FDF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8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</w:t>
      </w:r>
      <w:proofErr w:type="gramEnd"/>
      <w:r w:rsidRPr="008E5FDF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8E5FDF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r w:rsidR="00422937" w:rsidRPr="008E5FDF">
        <w:rPr>
          <w:rFonts w:ascii="Times New Roman" w:hAnsi="Times New Roman" w:cs="Times New Roman"/>
          <w:sz w:val="24"/>
          <w:szCs w:val="24"/>
        </w:rPr>
        <w:t xml:space="preserve"> </w:t>
      </w:r>
      <w:r w:rsidRPr="008E5FDF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</w:t>
      </w:r>
      <w:proofErr w:type="gramEnd"/>
      <w:r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5FDF">
        <w:rPr>
          <w:rFonts w:ascii="Times New Roman" w:hAnsi="Times New Roman" w:cs="Times New Roman"/>
          <w:sz w:val="24"/>
          <w:szCs w:val="24"/>
        </w:rPr>
        <w:t xml:space="preserve">общих принципах организации местного самоуправления в Российской Федерации", </w:t>
      </w:r>
      <w:hyperlink r:id="rId23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РоссийскойФедерации от 21 марта 1991 г. N 943-1 "О налоговых органах Российской Федерации", Федеральный </w:t>
      </w:r>
      <w:hyperlink r:id="rId24" w:history="1">
        <w:r w:rsidRPr="008E5FDF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8E5FDF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</w:t>
      </w:r>
      <w:r w:rsidR="00BB51C7" w:rsidRPr="008E5FDF">
        <w:rPr>
          <w:rFonts w:ascii="Times New Roman" w:hAnsi="Times New Roman" w:cs="Times New Roman"/>
          <w:sz w:val="24"/>
          <w:szCs w:val="24"/>
        </w:rPr>
        <w:t>. распоряжение Правительства Российской Федерации от 6 мая 2008 г. N 671-р "Об утверждении Федерального плана статистических работ";</w:t>
      </w:r>
      <w:proofErr w:type="gramEnd"/>
      <w:r w:rsidR="00BB51C7"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8E5FDF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BB51C7"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8E5FDF">
        <w:rPr>
          <w:rFonts w:ascii="Times New Roman" w:hAnsi="Times New Roman" w:cs="Times New Roman"/>
          <w:sz w:val="24"/>
          <w:szCs w:val="24"/>
        </w:rPr>
        <w:t>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</w:t>
      </w:r>
      <w:r w:rsidR="002B2E24" w:rsidRPr="008E5FDF">
        <w:rPr>
          <w:rFonts w:ascii="Times New Roman" w:hAnsi="Times New Roman" w:cs="Times New Roman"/>
          <w:sz w:val="24"/>
          <w:szCs w:val="24"/>
        </w:rPr>
        <w:t>еты с бюджетом" местного уровня,</w:t>
      </w:r>
      <w:r w:rsidRPr="008E5FDF">
        <w:rPr>
          <w:rFonts w:ascii="Times New Roman" w:hAnsi="Times New Roman" w:cs="Times New Roman"/>
          <w:sz w:val="24"/>
          <w:szCs w:val="24"/>
        </w:rPr>
        <w:t xml:space="preserve"> </w:t>
      </w:r>
      <w:r w:rsidR="002B2E24" w:rsidRPr="008E5FDF">
        <w:rPr>
          <w:rFonts w:ascii="Times New Roman" w:hAnsi="Times New Roman" w:cs="Times New Roman"/>
          <w:sz w:val="24"/>
          <w:szCs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proofErr w:type="gramEnd"/>
      <w:r w:rsidR="00FA5C45" w:rsidRPr="008E5FDF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FA5C45" w:rsidRPr="008E5FDF">
        <w:rPr>
          <w:rFonts w:ascii="Times New Roman" w:hAnsi="Times New Roman" w:cs="Times New Roman"/>
          <w:sz w:val="24"/>
          <w:szCs w:val="24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FA5C45" w:rsidRPr="008E5FDF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</w:t>
      </w:r>
      <w:r w:rsidR="009C63BE"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C45" w:rsidRPr="008E5FDF">
        <w:rPr>
          <w:rFonts w:ascii="Times New Roman" w:hAnsi="Times New Roman"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9C63BE" w:rsidRPr="008E5FD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42C1" w:rsidRPr="008E5FDF" w:rsidRDefault="00292094" w:rsidP="009C63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FDF">
        <w:rPr>
          <w:rFonts w:ascii="Times New Roman" w:hAnsi="Times New Roman" w:cs="Times New Roman"/>
          <w:sz w:val="24"/>
          <w:szCs w:val="24"/>
        </w:rPr>
        <w:t>Главный государственный инспектор аналитического отдела</w:t>
      </w:r>
      <w:r w:rsidR="004B3533" w:rsidRPr="008E5FDF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8E5FD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</w:t>
      </w:r>
      <w:r w:rsidR="00C45C0C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8E5FDF">
        <w:rPr>
          <w:rFonts w:ascii="Times New Roman" w:hAnsi="Times New Roman" w:cs="Times New Roman"/>
          <w:sz w:val="24"/>
          <w:szCs w:val="24"/>
        </w:rPr>
        <w:t xml:space="preserve">вопросы, связанные с областью и видом его профессиональной служебной деятельности. </w:t>
      </w:r>
    </w:p>
    <w:p w:rsidR="00C45C0C" w:rsidRPr="00230A3E" w:rsidRDefault="00C45C0C" w:rsidP="00C45C0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 порядок исчисления и уплаты налогов и сборов и страховых взносов, права и обязанности налогоплательщиков, плательщиков сборов и налоговых агентов, полномочия налоговых органов и их должностных лиц; порядок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владение практикой </w:t>
      </w:r>
      <w:r w:rsidRPr="001E0C86">
        <w:rPr>
          <w:rFonts w:ascii="Times New Roman" w:hAnsi="Times New Roman" w:cs="Times New Roman"/>
          <w:sz w:val="24"/>
          <w:szCs w:val="24"/>
        </w:rPr>
        <w:lastRenderedPageBreak/>
        <w:t>применения законодательства Российской Федерации о налогах и сборах и страховых взносов в процессе проведение налогового мониторинга налогоплательщиков по основным секторам экономики и видам деятельности, уплаты налогов и сборов и страховых взносов, показателям финансово-экономической деятельности,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принципы налогового администрирования, порядок организации взаимодействия с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органами прокуратуры,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актах. </w:t>
      </w:r>
      <w:r w:rsidRPr="00230A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C0C" w:rsidRPr="00EF7BA7" w:rsidRDefault="00C45C0C" w:rsidP="00C45C0C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EF7BA7">
        <w:rPr>
          <w:rFonts w:ascii="Times New Roman" w:hAnsi="Times New Roman" w:cs="Times New Roman"/>
          <w:sz w:val="24"/>
          <w:szCs w:val="24"/>
        </w:rPr>
        <w:t>6.4. </w:t>
      </w:r>
      <w:r w:rsidRPr="00EF7BA7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EF7BA7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знание </w:t>
      </w:r>
      <w:r w:rsidRPr="00EF7BA7">
        <w:rPr>
          <w:rFonts w:ascii="Times New Roman" w:eastAsia="Calibri" w:hAnsi="Times New Roman" w:cs="Times New Roman"/>
          <w:sz w:val="24"/>
          <w:szCs w:val="24"/>
        </w:rPr>
        <w:t>методов формирования статистической налоговой отчетности;</w:t>
      </w:r>
      <w:r w:rsidRPr="00EF7BA7">
        <w:rPr>
          <w:rFonts w:ascii="Times New Roman" w:hAnsi="Times New Roman"/>
          <w:sz w:val="24"/>
          <w:szCs w:val="24"/>
        </w:rPr>
        <w:t xml:space="preserve"> </w:t>
      </w:r>
      <w:r w:rsidRPr="00EF7BA7">
        <w:rPr>
          <w:rFonts w:ascii="Times New Roman" w:eastAsia="Calibri" w:hAnsi="Times New Roman" w:cs="Times New Roman"/>
          <w:sz w:val="24"/>
          <w:szCs w:val="24"/>
        </w:rPr>
        <w:t>порядка применения бюджетной кла</w:t>
      </w:r>
      <w:r w:rsidRPr="00EF7BA7">
        <w:rPr>
          <w:rFonts w:ascii="Times New Roman" w:hAnsi="Times New Roman"/>
          <w:sz w:val="24"/>
          <w:szCs w:val="24"/>
        </w:rPr>
        <w:t>ссификации Российской Федерации</w:t>
      </w:r>
      <w:r w:rsidR="003F129F">
        <w:rPr>
          <w:rFonts w:ascii="Times New Roman" w:hAnsi="Times New Roman"/>
          <w:sz w:val="24"/>
          <w:szCs w:val="24"/>
        </w:rPr>
        <w:t>,</w:t>
      </w:r>
      <w:r w:rsidR="003F129F" w:rsidRPr="003F129F">
        <w:rPr>
          <w:rFonts w:ascii="Times New Roman" w:hAnsi="Times New Roman" w:cs="Times New Roman"/>
          <w:sz w:val="24"/>
          <w:szCs w:val="24"/>
        </w:rPr>
        <w:t xml:space="preserve"> </w:t>
      </w:r>
      <w:r w:rsidR="003F129F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</w:t>
      </w:r>
      <w:r w:rsidR="00565C24">
        <w:rPr>
          <w:rFonts w:ascii="Times New Roman" w:hAnsi="Times New Roman" w:cs="Times New Roman"/>
          <w:sz w:val="24"/>
          <w:szCs w:val="24"/>
        </w:rPr>
        <w:t>.</w:t>
      </w:r>
      <w:r w:rsidRPr="00EF7B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5C0C" w:rsidRPr="001E0C86" w:rsidRDefault="00C45C0C" w:rsidP="00C45C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7BA7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управления изменениями, коммуникативные умения, в области информационно-коммуникационных технологий.</w:t>
      </w:r>
    </w:p>
    <w:p w:rsidR="00C45C0C" w:rsidRDefault="00C45C0C" w:rsidP="00C45C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0A3E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230A3E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практика применения законодательства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230A3E">
        <w:rPr>
          <w:rFonts w:ascii="Times New Roman" w:hAnsi="Times New Roman"/>
          <w:sz w:val="24"/>
          <w:szCs w:val="24"/>
        </w:rPr>
        <w:t xml:space="preserve">подготовка 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аналитическ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ой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 xml:space="preserve"> информаци</w:t>
      </w:r>
      <w:r>
        <w:rPr>
          <w:rFonts w:ascii="Times New Roman" w:hAnsi="Times New Roman"/>
          <w:color w:val="000000"/>
          <w:spacing w:val="1"/>
          <w:sz w:val="24"/>
          <w:szCs w:val="24"/>
        </w:rPr>
        <w:t>и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 xml:space="preserve"> о результатах работы</w:t>
      </w:r>
      <w:r w:rsidRPr="00230A3E">
        <w:rPr>
          <w:rFonts w:ascii="Times New Roman" w:hAnsi="Times New Roman"/>
          <w:sz w:val="24"/>
          <w:szCs w:val="24"/>
        </w:rPr>
        <w:t xml:space="preserve">, подготовка разъяснений налогоплательщикам по вопросам касающимся деятельности отдела, </w:t>
      </w:r>
      <w:r w:rsidRPr="00230A3E">
        <w:rPr>
          <w:rFonts w:ascii="Times New Roman" w:hAnsi="Times New Roman" w:cs="Times New Roman"/>
          <w:sz w:val="24"/>
          <w:szCs w:val="24"/>
        </w:rPr>
        <w:t>ведение ИР «Расчеты с бюджетом», прием, регистрация, ввод информации из Управления Федерального Казначейства</w:t>
      </w:r>
      <w:r w:rsidRPr="008E5F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99564C" w:rsidRPr="005D0CE8" w:rsidRDefault="009D3097" w:rsidP="00C45C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5FDF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5D0CE8" w:rsidRPr="008E5FDF">
        <w:rPr>
          <w:rFonts w:ascii="Times New Roman" w:hAnsi="Times New Roman" w:cs="Times New Roman"/>
          <w:sz w:val="24"/>
          <w:szCs w:val="24"/>
        </w:rPr>
        <w:t>Взаимодействовать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</w:t>
      </w:r>
      <w:r w:rsidR="00512162" w:rsidRPr="008E5FDF">
        <w:rPr>
          <w:rFonts w:ascii="Times New Roman" w:hAnsi="Times New Roman" w:cs="Times New Roman"/>
          <w:sz w:val="24"/>
          <w:szCs w:val="24"/>
        </w:rPr>
        <w:t>.</w:t>
      </w:r>
      <w:r w:rsidR="005D0CE8" w:rsidRPr="008E5FDF">
        <w:rPr>
          <w:rFonts w:ascii="Times New Roman" w:hAnsi="Times New Roman" w:cs="Times New Roman"/>
          <w:sz w:val="24"/>
          <w:szCs w:val="24"/>
        </w:rPr>
        <w:t xml:space="preserve"> Осуществлять работу с невыясненными поступлениями</w:t>
      </w:r>
      <w:r w:rsidR="00C1726F">
        <w:rPr>
          <w:rFonts w:ascii="Times New Roman" w:hAnsi="Times New Roman" w:cs="Times New Roman"/>
          <w:sz w:val="24"/>
          <w:szCs w:val="24"/>
        </w:rPr>
        <w:t>. П</w:t>
      </w:r>
      <w:r w:rsidR="00C1726F" w:rsidRPr="004628A1">
        <w:rPr>
          <w:rFonts w:ascii="Times New Roman" w:eastAsia="Times New Roman" w:hAnsi="Times New Roman"/>
          <w:sz w:val="24"/>
          <w:szCs w:val="24"/>
        </w:rPr>
        <w:t>одготовка аналитических, информационных и других материалов</w:t>
      </w:r>
      <w:r w:rsidR="00C1726F">
        <w:rPr>
          <w:rFonts w:ascii="Times New Roman" w:eastAsia="Times New Roman" w:hAnsi="Times New Roman"/>
          <w:sz w:val="24"/>
          <w:szCs w:val="24"/>
        </w:rPr>
        <w:t>.</w:t>
      </w:r>
      <w:r w:rsidR="005D0CE8" w:rsidRPr="008E5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72928" w:rsidRPr="00D8403B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7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7B0EB1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Основные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обязанности</w:t>
      </w:r>
      <w:r w:rsidR="0099564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1216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3B7A81" w:rsidRPr="00D8403B">
        <w:rPr>
          <w:rFonts w:ascii="Times New Roman" w:hAnsi="Times New Roman" w:cs="Times New Roman"/>
          <w:sz w:val="24"/>
          <w:szCs w:val="24"/>
        </w:rPr>
        <w:t>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также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запреты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связанные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службой,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которые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установлены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его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отношении,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предусмотрены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статьями14,15,17,18</w:t>
      </w:r>
      <w:r w:rsidR="00FF61DB" w:rsidRPr="00D8403B">
        <w:rPr>
          <w:rFonts w:ascii="Times New Roman" w:hAnsi="Times New Roman" w:cs="Times New Roman"/>
          <w:sz w:val="24"/>
          <w:szCs w:val="24"/>
        </w:rPr>
        <w:t>, 19, 20, 20.1, 20.2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Федерального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27</w:t>
      </w:r>
      <w:r w:rsidR="003314B0" w:rsidRPr="00D8403B">
        <w:rPr>
          <w:rFonts w:ascii="Times New Roman" w:hAnsi="Times New Roman" w:cs="Times New Roman"/>
          <w:sz w:val="24"/>
          <w:szCs w:val="24"/>
        </w:rPr>
        <w:t>.07.</w:t>
      </w:r>
      <w:r w:rsidR="003B7A81" w:rsidRPr="00D8403B">
        <w:rPr>
          <w:rFonts w:ascii="Times New Roman" w:hAnsi="Times New Roman" w:cs="Times New Roman"/>
          <w:sz w:val="24"/>
          <w:szCs w:val="24"/>
        </w:rPr>
        <w:t>2004</w:t>
      </w:r>
      <w:r w:rsidR="00EE0257" w:rsidRPr="00D840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8403B">
        <w:rPr>
          <w:rFonts w:ascii="Times New Roman" w:hAnsi="Times New Roman" w:cs="Times New Roman"/>
          <w:sz w:val="24"/>
          <w:szCs w:val="24"/>
        </w:rPr>
        <w:t>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государственной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D8403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512162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, </w:t>
      </w:r>
      <w:r w:rsidR="00512162">
        <w:rPr>
          <w:rFonts w:ascii="Times New Roman" w:hAnsi="Times New Roman" w:cs="Times New Roman"/>
          <w:sz w:val="24"/>
          <w:szCs w:val="24"/>
        </w:rPr>
        <w:t>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D84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 xml:space="preserve">.1. Организовывать работу отдела по осуществлению </w:t>
      </w:r>
      <w:proofErr w:type="gramStart"/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контроля за</w:t>
      </w:r>
      <w:proofErr w:type="gramEnd"/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 xml:space="preserve"> соблюдением законодательства по налогообложению налогоплательщиков, налоговых агентов, в отсутствии начальника отдела, что предусматривает: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>- анализ законодательных и методических материалов по вопросам налогообложения, поступающих  из ФНС России; разработка планов (программ)  по организации работы;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>- организацию разработки нормативно-распорядительной документации по предмету деятельности отдела;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>- контроль за информационно-техническим обеспечением;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>- участие в работе с жалобами налогоплательщиков по предмету деятельности отдела (на действия работников отдела).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ab/>
        <w:t>8</w:t>
      </w: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.1.2. Организовывать и контролировать осуществление взаимодействия с другими отделами инспекции, со сторонними организациями (органами местного самоуправления; правоохранительными и иными контролирующими органами; внебюджетными фондами и органами социальной защиты; медицинскими учреждениями, страховыми организациями и другими организациями) по вопросам деятельности отдела: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lastRenderedPageBreak/>
        <w:tab/>
        <w:t>8</w:t>
      </w: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.1.3. Подготавливать и согласовывать организационные и другие документы, касающиеся совместной деятельности.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ab/>
        <w:t>8</w:t>
      </w: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.1.4. Участвовать в подготовке и проведении совместных мероприятий с отделами инспекции: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участвовать в подготовке и проведении совместных совещаний, семинаров по вопросам, представляющим взаимный интерес,  участвовать в работе комиссий;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организовывать и осуществлять информационный обмен, информационное обеспечение 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>- организовывать и осуществлять взаимодействие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- участвовать в подготовке и проведении  совместных мероприятий  (по работе со СМИ, по обмену опытом, по освоению новых информационных технологий и </w:t>
      </w:r>
      <w:proofErr w:type="spellStart"/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т</w:t>
      </w:r>
      <w:proofErr w:type="gramStart"/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.п</w:t>
      </w:r>
      <w:proofErr w:type="spellEnd"/>
      <w:proofErr w:type="gramEnd"/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>);</w:t>
      </w:r>
    </w:p>
    <w:p w:rsidR="00512162" w:rsidRP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координировать взаимодействие между сторонними организациями и налоговыми органами по предмету деятельности отдела; </w:t>
      </w:r>
    </w:p>
    <w:p w:rsidR="00512162" w:rsidRDefault="00512162" w:rsidP="00512162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 w:rsidRPr="00512162">
        <w:rPr>
          <w:rFonts w:ascii="Times New Roman" w:hAnsi="Times New Roman"/>
          <w:color w:val="000000"/>
          <w:spacing w:val="1"/>
          <w:sz w:val="24"/>
          <w:szCs w:val="24"/>
        </w:rPr>
        <w:tab/>
        <w:t xml:space="preserve"> - контролировать реализацию совместных планов работ, анализировать и обобщать результаты совместных мероприятий, вносить предложения по результатам совместных  мероприятий.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.1.5 Получение, регистрация и входной контроль документов, переданных по каналам связи из УФК через УФНС.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.1.6. Осуществлять работу с Федеральным Информационным ресурсом «АИС Налог 3», работу по формированию ИР «Расчеты с бюджетом», работу в программном комплексе «СЭД - Регион».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.1.7. Ввод в «Систему ЭОД» поступивших (возвращенных) и зачисленных на соответствующие счета по учету доходов бюджетов или внебюджетных фондов сумм налогов и сборов и страховых взносов.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.1.8. Обработка платежных документов, поступивших из Сбербанка.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.1.9. Осуществлять работу с невыясненными поступлениями.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.1.10. Вести «Ведомости невыясненных платежных документов» по форме №48.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.1.11. Взаимодействовать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.1.12. Подготавливать и предоставлять руководству инспекции аналитическую информацию о результатах  работы.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.1.13. Разрешать проблемные ситуации с начислением пени.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.1.14. 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.1.15. Исполнение писем и заявлений, поступающих в отдел от налогоплательщиков.</w:t>
      </w:r>
    </w:p>
    <w:p w:rsidR="00C8423C" w:rsidRPr="00C8423C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.1.16. Ведение в установленном порядке делопроизводства в отделе, хранение и сдача в архив документов.</w:t>
      </w:r>
    </w:p>
    <w:p w:rsidR="00C8423C" w:rsidRPr="00512162" w:rsidRDefault="00C8423C" w:rsidP="00C8423C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/>
          <w:color w:val="000000"/>
          <w:spacing w:val="1"/>
          <w:sz w:val="24"/>
          <w:szCs w:val="24"/>
        </w:rPr>
        <w:t>8</w:t>
      </w:r>
      <w:r w:rsidRPr="00C8423C">
        <w:rPr>
          <w:rFonts w:ascii="Times New Roman" w:hAnsi="Times New Roman"/>
          <w:color w:val="000000"/>
          <w:spacing w:val="1"/>
          <w:sz w:val="24"/>
          <w:szCs w:val="24"/>
        </w:rPr>
        <w:t>.1.17. Исполнять  централизованные задания и поручения начальника  аналитического отдела.</w:t>
      </w:r>
    </w:p>
    <w:p w:rsidR="003018C6" w:rsidRPr="00D8403B" w:rsidRDefault="003018C6" w:rsidP="0051216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16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proofErr w:type="gramStart"/>
      <w:r w:rsidR="00512162" w:rsidRPr="00447167">
        <w:rPr>
          <w:rFonts w:ascii="Times New Roman" w:hAnsi="Times New Roman" w:cs="Times New Roman"/>
          <w:sz w:val="24"/>
          <w:szCs w:val="24"/>
        </w:rPr>
        <w:t>главный</w:t>
      </w:r>
      <w:proofErr w:type="gramEnd"/>
      <w:r w:rsidR="00512162" w:rsidRPr="00447167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  <w:r w:rsidR="00447167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447167">
        <w:rPr>
          <w:rFonts w:ascii="Times New Roman" w:hAnsi="Times New Roman" w:cs="Times New Roman"/>
          <w:sz w:val="24"/>
          <w:szCs w:val="24"/>
        </w:rPr>
        <w:t>аналитического отдела им</w:t>
      </w:r>
      <w:r w:rsidRPr="00447167">
        <w:rPr>
          <w:rFonts w:ascii="Times New Roman" w:hAnsi="Times New Roman" w:cs="Times New Roman"/>
          <w:sz w:val="24"/>
          <w:szCs w:val="24"/>
        </w:rPr>
        <w:t>еет право:</w:t>
      </w:r>
      <w:r w:rsidRPr="00D84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9D426A">
        <w:rPr>
          <w:rFonts w:ascii="Times New Roman" w:hAnsi="Times New Roman" w:cs="Times New Roman"/>
          <w:sz w:val="24"/>
          <w:szCs w:val="24"/>
        </w:rPr>
        <w:t>Основные права главного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законодательством о прохождении государственной службы;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 xml:space="preserve">Использование приведенных нормативно-правовых актов должно осуществляться с учетом </w:t>
      </w:r>
      <w:r w:rsidRPr="009D426A">
        <w:rPr>
          <w:rFonts w:ascii="Times New Roman" w:hAnsi="Times New Roman" w:cs="Times New Roman"/>
          <w:sz w:val="24"/>
          <w:szCs w:val="24"/>
        </w:rPr>
        <w:lastRenderedPageBreak/>
        <w:t>принимаемых изменений и дополнений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294B" w:rsidRPr="00D8403B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10. </w:t>
      </w:r>
      <w:r w:rsidR="009D426A" w:rsidRPr="009D426A">
        <w:rPr>
          <w:rFonts w:ascii="Times New Roman" w:hAnsi="Times New Roman"/>
          <w:sz w:val="24"/>
          <w:szCs w:val="24"/>
        </w:rPr>
        <w:t xml:space="preserve">Главный государственный налоговый инспектор </w:t>
      </w:r>
      <w:r w:rsidRPr="00D8403B">
        <w:rPr>
          <w:rFonts w:ascii="Times New Roman" w:hAnsi="Times New Roman" w:cs="Times New Roman"/>
          <w:sz w:val="24"/>
          <w:szCs w:val="24"/>
        </w:rPr>
        <w:t>осуществляет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предусмотренные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D8403B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D8403B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D8403B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11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9D426A" w:rsidRPr="009D426A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или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ненадлежащее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может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быть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привлечен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ответственности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D8403B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2649">
        <w:rPr>
          <w:rFonts w:ascii="Times New Roman" w:hAnsi="Times New Roman" w:cs="Times New Roman"/>
          <w:b/>
          <w:sz w:val="24"/>
          <w:szCs w:val="24"/>
        </w:rPr>
        <w:t>г</w:t>
      </w:r>
      <w:r w:rsidR="00F22649" w:rsidRPr="00F22649">
        <w:rPr>
          <w:rFonts w:ascii="Times New Roman" w:hAnsi="Times New Roman" w:cs="Times New Roman"/>
          <w:b/>
          <w:sz w:val="24"/>
          <w:szCs w:val="24"/>
        </w:rPr>
        <w:t>лавный государственный налоговый инспектор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D8403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12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9D426A">
        <w:rPr>
          <w:rFonts w:ascii="Times New Roman" w:hAnsi="Times New Roman" w:cs="Times New Roman"/>
          <w:sz w:val="24"/>
          <w:szCs w:val="24"/>
        </w:rPr>
        <w:t>гл</w:t>
      </w:r>
      <w:r w:rsidR="003F67EA">
        <w:rPr>
          <w:rFonts w:ascii="Times New Roman" w:hAnsi="Times New Roman" w:cs="Times New Roman"/>
          <w:sz w:val="24"/>
          <w:szCs w:val="24"/>
        </w:rPr>
        <w:t>а</w:t>
      </w:r>
      <w:r w:rsidR="009D426A">
        <w:rPr>
          <w:rFonts w:ascii="Times New Roman" w:hAnsi="Times New Roman" w:cs="Times New Roman"/>
          <w:sz w:val="24"/>
          <w:szCs w:val="24"/>
        </w:rPr>
        <w:t xml:space="preserve">вный 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самостоятельно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принимать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вопросам:</w:t>
      </w:r>
    </w:p>
    <w:p w:rsidR="003F67EA" w:rsidRDefault="003F67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7EA">
        <w:rPr>
          <w:rFonts w:ascii="Times New Roman" w:hAnsi="Times New Roman" w:cs="Times New Roman"/>
          <w:sz w:val="24"/>
          <w:szCs w:val="24"/>
        </w:rPr>
        <w:t xml:space="preserve">- возникающим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 </w:t>
      </w:r>
    </w:p>
    <w:p w:rsidR="003B7A81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13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D840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D8403B">
        <w:rPr>
          <w:rFonts w:ascii="Times New Roman" w:hAnsi="Times New Roman" w:cs="Times New Roman"/>
          <w:sz w:val="24"/>
          <w:szCs w:val="24"/>
        </w:rPr>
        <w:t>:</w:t>
      </w:r>
    </w:p>
    <w:p w:rsidR="00DE281B" w:rsidRDefault="003F67EA" w:rsidP="00C8423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67EA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решении вопросов, </w:t>
      </w:r>
      <w:r w:rsidRPr="003F67EA">
        <w:rPr>
          <w:rFonts w:ascii="Times New Roman" w:hAnsi="Times New Roman" w:cs="Times New Roman"/>
          <w:bCs/>
          <w:sz w:val="24"/>
          <w:szCs w:val="24"/>
        </w:rPr>
        <w:t>возникающи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3F67EA">
        <w:rPr>
          <w:rFonts w:ascii="Times New Roman" w:hAnsi="Times New Roman" w:cs="Times New Roman"/>
          <w:bCs/>
          <w:sz w:val="24"/>
          <w:szCs w:val="24"/>
        </w:rPr>
        <w:t xml:space="preserve">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</w:t>
      </w:r>
      <w:proofErr w:type="gramEnd"/>
    </w:p>
    <w:p w:rsidR="003F67EA" w:rsidRPr="00D8403B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22649">
        <w:rPr>
          <w:rFonts w:ascii="Times New Roman" w:hAnsi="Times New Roman" w:cs="Times New Roman"/>
          <w:b/>
          <w:sz w:val="24"/>
          <w:szCs w:val="24"/>
        </w:rPr>
        <w:t>г</w:t>
      </w:r>
      <w:r w:rsidR="00F22649" w:rsidRPr="00F22649">
        <w:rPr>
          <w:rFonts w:ascii="Times New Roman" w:hAnsi="Times New Roman" w:cs="Times New Roman"/>
          <w:b/>
          <w:sz w:val="24"/>
          <w:szCs w:val="24"/>
        </w:rPr>
        <w:t>лавный государственный налоговый инспектор</w:t>
      </w:r>
      <w:r w:rsidR="00321F9D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D8403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при подготовке проектовнормативных правовых актов </w:t>
      </w:r>
      <w:proofErr w:type="gramStart"/>
      <w:r w:rsidRPr="00D8403B">
        <w:rPr>
          <w:rFonts w:ascii="Times New Roman" w:hAnsi="Times New Roman" w:cs="Times New Roman"/>
          <w:b/>
          <w:sz w:val="24"/>
          <w:szCs w:val="24"/>
        </w:rPr>
        <w:t>и(</w:t>
      </w:r>
      <w:proofErr w:type="gramEnd"/>
      <w:r w:rsidRPr="00D8403B">
        <w:rPr>
          <w:rFonts w:ascii="Times New Roman" w:hAnsi="Times New Roman" w:cs="Times New Roman"/>
          <w:b/>
          <w:sz w:val="24"/>
          <w:szCs w:val="24"/>
        </w:rPr>
        <w:t>или) проектовуправленческих и иных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14</w:t>
      </w:r>
      <w:r w:rsidR="003B7A81" w:rsidRPr="00D8403B">
        <w:rPr>
          <w:rFonts w:ascii="Times New Roman" w:hAnsi="Times New Roman" w:cs="Times New Roman"/>
          <w:sz w:val="24"/>
          <w:szCs w:val="24"/>
        </w:rPr>
        <w:t>. 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3F67EA" w:rsidRDefault="003F67EA" w:rsidP="00DC0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7E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C16F98" w:rsidRPr="00D8403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5</w:t>
      </w:r>
      <w:r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F67EA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3F67EA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6F98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03B">
        <w:rPr>
          <w:rFonts w:ascii="Times New Roman" w:hAnsi="Times New Roman" w:cs="Times New Roman"/>
          <w:b/>
          <w:sz w:val="24"/>
          <w:szCs w:val="24"/>
        </w:rPr>
        <w:br/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6</w:t>
      </w:r>
      <w:r w:rsidRPr="00D8403B">
        <w:rPr>
          <w:rFonts w:ascii="Times New Roman" w:hAnsi="Times New Roman" w:cs="Times New Roman"/>
          <w:sz w:val="24"/>
          <w:szCs w:val="24"/>
        </w:rPr>
        <w:t>. 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своими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обязанностями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67EA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принимает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сроки,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установленные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нормативными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правовыми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актами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D8403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D8403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D840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47167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</w:t>
      </w:r>
      <w:r w:rsidRPr="00D8403B">
        <w:rPr>
          <w:rFonts w:ascii="Times New Roman" w:hAnsi="Times New Roman" w:cs="Times New Roman"/>
          <w:sz w:val="24"/>
          <w:szCs w:val="24"/>
        </w:rPr>
        <w:lastRenderedPageBreak/>
        <w:t>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8403B">
        <w:rPr>
          <w:rFonts w:ascii="Times New Roman" w:hAnsi="Times New Roman" w:cs="Times New Roman"/>
          <w:sz w:val="24"/>
          <w:szCs w:val="24"/>
        </w:rPr>
        <w:t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D8403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361789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44716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</w:t>
      </w:r>
      <w:r w:rsidR="00447167" w:rsidRPr="00361789">
        <w:rPr>
          <w:rFonts w:ascii="Times New Roman" w:hAnsi="Times New Roman" w:cs="Times New Roman"/>
          <w:sz w:val="24"/>
          <w:szCs w:val="24"/>
        </w:rPr>
        <w:t>инспектор</w:t>
      </w:r>
      <w:r w:rsidR="00601A65" w:rsidRPr="00361789">
        <w:rPr>
          <w:rFonts w:ascii="Times New Roman" w:hAnsi="Times New Roman" w:cs="Times New Roman"/>
          <w:bCs/>
          <w:sz w:val="24"/>
          <w:szCs w:val="24"/>
        </w:rPr>
        <w:t xml:space="preserve"> аналитического отдела </w:t>
      </w:r>
      <w:r w:rsidRPr="00361789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8403B" w:rsidRPr="00361789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789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03B" w:rsidRPr="00361789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789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D8403B" w:rsidRPr="00361789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789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8403B" w:rsidRPr="00361789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1789">
        <w:rPr>
          <w:rFonts w:ascii="Times New Roman" w:hAnsi="Times New Roman" w:cs="Times New Roman"/>
          <w:sz w:val="24"/>
          <w:szCs w:val="24"/>
        </w:rPr>
        <w:t xml:space="preserve">18.4. информирование налогоплательщиков по результатам деятельности налоговых органов; </w:t>
      </w:r>
    </w:p>
    <w:p w:rsidR="00D8403B" w:rsidRPr="00361789" w:rsidRDefault="00D8403B" w:rsidP="00D8403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61789">
        <w:rPr>
          <w:rFonts w:ascii="Times New Roman" w:hAnsi="Times New Roman" w:cs="Times New Roman"/>
          <w:sz w:val="24"/>
          <w:szCs w:val="24"/>
        </w:rPr>
        <w:t>14.5. другие услуги</w:t>
      </w:r>
    </w:p>
    <w:p w:rsidR="00D76C27" w:rsidRPr="00361789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617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89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61789">
        <w:rPr>
          <w:rFonts w:ascii="Times New Roman" w:hAnsi="Times New Roman" w:cs="Times New Roman"/>
          <w:b/>
          <w:sz w:val="24"/>
          <w:szCs w:val="24"/>
        </w:rPr>
        <w:t> </w:t>
      </w:r>
      <w:r w:rsidRPr="00361789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6178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789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361789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EA" w:rsidRPr="00361789" w:rsidRDefault="003B7A81" w:rsidP="003F6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1789">
        <w:rPr>
          <w:rFonts w:ascii="Times New Roman" w:hAnsi="Times New Roman" w:cs="Times New Roman"/>
          <w:sz w:val="24"/>
          <w:szCs w:val="24"/>
        </w:rPr>
        <w:t>1</w:t>
      </w:r>
      <w:r w:rsidR="007A7062" w:rsidRPr="00361789">
        <w:rPr>
          <w:rFonts w:ascii="Times New Roman" w:hAnsi="Times New Roman" w:cs="Times New Roman"/>
          <w:sz w:val="24"/>
          <w:szCs w:val="24"/>
        </w:rPr>
        <w:t>9</w:t>
      </w:r>
      <w:r w:rsidRPr="00361789">
        <w:rPr>
          <w:rFonts w:ascii="Times New Roman" w:hAnsi="Times New Roman" w:cs="Times New Roman"/>
          <w:sz w:val="24"/>
          <w:szCs w:val="24"/>
        </w:rPr>
        <w:t>. Эффективность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361789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61789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Pr="00361789">
        <w:rPr>
          <w:rFonts w:ascii="Times New Roman" w:hAnsi="Times New Roman" w:cs="Times New Roman"/>
          <w:sz w:val="24"/>
          <w:szCs w:val="24"/>
        </w:rPr>
        <w:t>служебной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Pr="00361789">
        <w:rPr>
          <w:rFonts w:ascii="Times New Roman" w:hAnsi="Times New Roman" w:cs="Times New Roman"/>
          <w:sz w:val="24"/>
          <w:szCs w:val="24"/>
        </w:rPr>
        <w:t>деятельности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="00447167" w:rsidRPr="00361789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361789">
        <w:rPr>
          <w:rFonts w:ascii="Times New Roman" w:hAnsi="Times New Roman" w:cs="Times New Roman"/>
          <w:sz w:val="24"/>
          <w:szCs w:val="24"/>
        </w:rPr>
        <w:t>оценивается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Pr="00361789">
        <w:rPr>
          <w:rFonts w:ascii="Times New Roman" w:hAnsi="Times New Roman" w:cs="Times New Roman"/>
          <w:sz w:val="24"/>
          <w:szCs w:val="24"/>
        </w:rPr>
        <w:t>по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Pr="00361789">
        <w:rPr>
          <w:rFonts w:ascii="Times New Roman" w:hAnsi="Times New Roman" w:cs="Times New Roman"/>
          <w:sz w:val="24"/>
          <w:szCs w:val="24"/>
        </w:rPr>
        <w:t>следующим</w:t>
      </w:r>
      <w:r w:rsidR="00601A65" w:rsidRPr="00361789">
        <w:rPr>
          <w:rFonts w:ascii="Times New Roman" w:hAnsi="Times New Roman" w:cs="Times New Roman"/>
          <w:sz w:val="24"/>
          <w:szCs w:val="24"/>
        </w:rPr>
        <w:t xml:space="preserve"> </w:t>
      </w:r>
      <w:r w:rsidRPr="00361789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601A65" w:rsidRPr="00D8403B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  <w:r w:rsidRPr="00361789">
        <w:rPr>
          <w:rFonts w:ascii="Times New Roman" w:hAnsi="Times New Roman" w:cs="Times New Roman"/>
          <w:sz w:val="24"/>
          <w:szCs w:val="24"/>
        </w:rPr>
        <w:t>19.1.</w:t>
      </w:r>
      <w:r w:rsidRPr="00361789">
        <w:rPr>
          <w:bCs/>
          <w:sz w:val="24"/>
          <w:szCs w:val="24"/>
        </w:rPr>
        <w:t xml:space="preserve"> </w:t>
      </w:r>
      <w:r w:rsidRPr="00361789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Pr="00D8403B">
        <w:rPr>
          <w:rFonts w:ascii="Times New Roman" w:hAnsi="Times New Roman" w:cs="Times New Roman"/>
          <w:bCs/>
          <w:sz w:val="24"/>
          <w:szCs w:val="24"/>
          <w:highlight w:val="yellow"/>
        </w:rPr>
        <w:t>;</w:t>
      </w:r>
    </w:p>
    <w:p w:rsidR="00601A65" w:rsidRPr="00361789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789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601A65" w:rsidRPr="00361789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789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A65" w:rsidRPr="00361789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789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A65" w:rsidRPr="00361789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789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A65" w:rsidRPr="00361789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789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601A65" w:rsidRPr="00F97A78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61789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</w:t>
      </w:r>
      <w:r w:rsidRPr="00361789">
        <w:rPr>
          <w:rFonts w:ascii="Times New Roman" w:hAnsi="Times New Roman" w:cs="Times New Roman"/>
          <w:bCs/>
          <w:sz w:val="28"/>
          <w:szCs w:val="28"/>
        </w:rPr>
        <w:t>.</w:t>
      </w:r>
    </w:p>
    <w:p w:rsidR="00BB3D0B" w:rsidRDefault="00BB3D0B" w:rsidP="001A0CE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3FF" w:rsidRDefault="006473FF" w:rsidP="003B7A81">
      <w:pPr>
        <w:spacing w:after="0" w:line="240" w:lineRule="auto"/>
      </w:pPr>
      <w:r>
        <w:separator/>
      </w:r>
    </w:p>
  </w:endnote>
  <w:endnote w:type="continuationSeparator" w:id="0">
    <w:p w:rsidR="006473FF" w:rsidRDefault="006473F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3FF" w:rsidRDefault="006473FF" w:rsidP="003B7A81">
      <w:pPr>
        <w:spacing w:after="0" w:line="240" w:lineRule="auto"/>
      </w:pPr>
      <w:r>
        <w:separator/>
      </w:r>
    </w:p>
  </w:footnote>
  <w:footnote w:type="continuationSeparator" w:id="0">
    <w:p w:rsidR="006473FF" w:rsidRDefault="006473F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565C24" w:rsidRPr="00B310A4" w:rsidRDefault="008B3600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565C2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A0CE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65C24" w:rsidRPr="00B310A4" w:rsidRDefault="00565C2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501"/>
    <w:rsid w:val="00016846"/>
    <w:rsid w:val="00025B8B"/>
    <w:rsid w:val="00027871"/>
    <w:rsid w:val="000457F3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A0CE1"/>
    <w:rsid w:val="001B15EC"/>
    <w:rsid w:val="001B5BBA"/>
    <w:rsid w:val="001D2783"/>
    <w:rsid w:val="001D796B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2094"/>
    <w:rsid w:val="00295029"/>
    <w:rsid w:val="002977D8"/>
    <w:rsid w:val="002B2E24"/>
    <w:rsid w:val="002B3231"/>
    <w:rsid w:val="002B7A62"/>
    <w:rsid w:val="002D1878"/>
    <w:rsid w:val="002D4283"/>
    <w:rsid w:val="002F5B24"/>
    <w:rsid w:val="003018C6"/>
    <w:rsid w:val="00305FC1"/>
    <w:rsid w:val="00307907"/>
    <w:rsid w:val="00313753"/>
    <w:rsid w:val="00321F9D"/>
    <w:rsid w:val="003314B0"/>
    <w:rsid w:val="00340885"/>
    <w:rsid w:val="00361789"/>
    <w:rsid w:val="00391022"/>
    <w:rsid w:val="003A187B"/>
    <w:rsid w:val="003A2F97"/>
    <w:rsid w:val="003A43AB"/>
    <w:rsid w:val="003B7A81"/>
    <w:rsid w:val="003C4B94"/>
    <w:rsid w:val="003D093A"/>
    <w:rsid w:val="003D5EDD"/>
    <w:rsid w:val="003F129F"/>
    <w:rsid w:val="003F67EA"/>
    <w:rsid w:val="00404AE7"/>
    <w:rsid w:val="00422937"/>
    <w:rsid w:val="0044318B"/>
    <w:rsid w:val="00447167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3533"/>
    <w:rsid w:val="004B6EBA"/>
    <w:rsid w:val="004B7353"/>
    <w:rsid w:val="00503AEE"/>
    <w:rsid w:val="005045D5"/>
    <w:rsid w:val="00512162"/>
    <w:rsid w:val="0052298E"/>
    <w:rsid w:val="00526FFE"/>
    <w:rsid w:val="0053153E"/>
    <w:rsid w:val="00532AAD"/>
    <w:rsid w:val="00536AA0"/>
    <w:rsid w:val="00537E24"/>
    <w:rsid w:val="00554DC2"/>
    <w:rsid w:val="005653C8"/>
    <w:rsid w:val="00565C24"/>
    <w:rsid w:val="0058264E"/>
    <w:rsid w:val="0058504A"/>
    <w:rsid w:val="00585805"/>
    <w:rsid w:val="0059423D"/>
    <w:rsid w:val="005C0179"/>
    <w:rsid w:val="005D0CE8"/>
    <w:rsid w:val="005D1E6A"/>
    <w:rsid w:val="005D7ABC"/>
    <w:rsid w:val="005F1701"/>
    <w:rsid w:val="00601A65"/>
    <w:rsid w:val="00604DA2"/>
    <w:rsid w:val="00612A74"/>
    <w:rsid w:val="00630988"/>
    <w:rsid w:val="006473FF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F140C"/>
    <w:rsid w:val="00700F4C"/>
    <w:rsid w:val="00712D9A"/>
    <w:rsid w:val="0071560A"/>
    <w:rsid w:val="00721040"/>
    <w:rsid w:val="00747EF0"/>
    <w:rsid w:val="00757903"/>
    <w:rsid w:val="00765E4A"/>
    <w:rsid w:val="007702BC"/>
    <w:rsid w:val="00775378"/>
    <w:rsid w:val="00783E24"/>
    <w:rsid w:val="00795972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3888"/>
    <w:rsid w:val="00804639"/>
    <w:rsid w:val="00804AB6"/>
    <w:rsid w:val="00806B0C"/>
    <w:rsid w:val="00812BFB"/>
    <w:rsid w:val="0081666B"/>
    <w:rsid w:val="00822936"/>
    <w:rsid w:val="00833549"/>
    <w:rsid w:val="00837B46"/>
    <w:rsid w:val="00877280"/>
    <w:rsid w:val="00882463"/>
    <w:rsid w:val="00897A4E"/>
    <w:rsid w:val="008B3600"/>
    <w:rsid w:val="008C1DDA"/>
    <w:rsid w:val="008E4B65"/>
    <w:rsid w:val="008E5FDF"/>
    <w:rsid w:val="008F7217"/>
    <w:rsid w:val="00911216"/>
    <w:rsid w:val="00926516"/>
    <w:rsid w:val="00933CCA"/>
    <w:rsid w:val="00942953"/>
    <w:rsid w:val="00950A95"/>
    <w:rsid w:val="0098413A"/>
    <w:rsid w:val="00987761"/>
    <w:rsid w:val="00991494"/>
    <w:rsid w:val="0099564C"/>
    <w:rsid w:val="009A3B44"/>
    <w:rsid w:val="009A732F"/>
    <w:rsid w:val="009A7768"/>
    <w:rsid w:val="009B6831"/>
    <w:rsid w:val="009C63BE"/>
    <w:rsid w:val="009D3097"/>
    <w:rsid w:val="009D426A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1D09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B4721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5915"/>
    <w:rsid w:val="00B4682E"/>
    <w:rsid w:val="00B65F49"/>
    <w:rsid w:val="00B66367"/>
    <w:rsid w:val="00B7300E"/>
    <w:rsid w:val="00B827FD"/>
    <w:rsid w:val="00B85515"/>
    <w:rsid w:val="00BA51E1"/>
    <w:rsid w:val="00BB3568"/>
    <w:rsid w:val="00BB3D0B"/>
    <w:rsid w:val="00BB47B6"/>
    <w:rsid w:val="00BB51C7"/>
    <w:rsid w:val="00BC073C"/>
    <w:rsid w:val="00BD6173"/>
    <w:rsid w:val="00BE52D9"/>
    <w:rsid w:val="00BF7391"/>
    <w:rsid w:val="00C158E5"/>
    <w:rsid w:val="00C16F98"/>
    <w:rsid w:val="00C171A7"/>
    <w:rsid w:val="00C1726F"/>
    <w:rsid w:val="00C20C8F"/>
    <w:rsid w:val="00C23B14"/>
    <w:rsid w:val="00C40FDC"/>
    <w:rsid w:val="00C45C0C"/>
    <w:rsid w:val="00C73A81"/>
    <w:rsid w:val="00C8423C"/>
    <w:rsid w:val="00C85D8D"/>
    <w:rsid w:val="00C86C11"/>
    <w:rsid w:val="00CA730A"/>
    <w:rsid w:val="00CA7EC2"/>
    <w:rsid w:val="00CC56D9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03B7"/>
    <w:rsid w:val="00D7148F"/>
    <w:rsid w:val="00D75100"/>
    <w:rsid w:val="00D76C27"/>
    <w:rsid w:val="00D7769A"/>
    <w:rsid w:val="00D8114C"/>
    <w:rsid w:val="00D8403B"/>
    <w:rsid w:val="00DA193C"/>
    <w:rsid w:val="00DB28A2"/>
    <w:rsid w:val="00DB6B3D"/>
    <w:rsid w:val="00DC003D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2649"/>
    <w:rsid w:val="00F25D3D"/>
    <w:rsid w:val="00F3280F"/>
    <w:rsid w:val="00F5597C"/>
    <w:rsid w:val="00F72CE0"/>
    <w:rsid w:val="00F73E1C"/>
    <w:rsid w:val="00F823F0"/>
    <w:rsid w:val="00F9087E"/>
    <w:rsid w:val="00F975FE"/>
    <w:rsid w:val="00FA5C45"/>
    <w:rsid w:val="00FB1E9E"/>
    <w:rsid w:val="00FB6244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C45C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C45C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502997FFDBA8AAF5474A9D08A3AC0F253DD858174F770301D1A8F2097A2DF8D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DD763CE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843B4-C339-4466-89E8-2718332E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3374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2017-11-23T07:45:00Z</cp:lastPrinted>
  <dcterms:created xsi:type="dcterms:W3CDTF">2018-02-20T02:19:00Z</dcterms:created>
  <dcterms:modified xsi:type="dcterms:W3CDTF">2018-02-20T02:19:00Z</dcterms:modified>
</cp:coreProperties>
</file>